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4592"/>
        <w:gridCol w:w="1715"/>
        <w:gridCol w:w="1253"/>
      </w:tblGrid>
      <w:tr w:rsidR="0057563B" w14:paraId="61B45285" w14:textId="68226826" w:rsidTr="00760205">
        <w:trPr>
          <w:trHeight w:val="324"/>
        </w:trPr>
        <w:tc>
          <w:tcPr>
            <w:tcW w:w="2099" w:type="dxa"/>
            <w:vMerge w:val="restart"/>
          </w:tcPr>
          <w:p w14:paraId="2385DE77" w14:textId="5CFE02FB" w:rsidR="0057563B" w:rsidRDefault="0057563B" w:rsidP="002E5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17C53393" wp14:editId="1407DA38">
                  <wp:extent cx="962025" cy="8477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131" cy="866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Merge w:val="restart"/>
          </w:tcPr>
          <w:p w14:paraId="638AFC17" w14:textId="77777777" w:rsidR="0057563B" w:rsidRDefault="005756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C000FC" w14:textId="5ADD3495" w:rsidR="0057563B" w:rsidRPr="00760205" w:rsidRDefault="0035524C" w:rsidP="00BD013C">
            <w:pPr>
              <w:ind w:left="3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MEZUNİYET </w:t>
            </w:r>
            <w:r w:rsidR="00BD013C" w:rsidRPr="00760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</w:t>
            </w:r>
            <w:r w:rsidRPr="00760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715" w:type="dxa"/>
            <w:vAlign w:val="center"/>
          </w:tcPr>
          <w:p w14:paraId="56155544" w14:textId="5EFAF2AA" w:rsidR="0057563B" w:rsidRPr="00992B58" w:rsidRDefault="0057563B" w:rsidP="007602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2B58">
              <w:rPr>
                <w:rFonts w:ascii="Times New Roman" w:hAnsi="Times New Roman" w:cs="Times New Roman"/>
              </w:rPr>
              <w:t>D</w:t>
            </w:r>
            <w:r w:rsidR="00992B58" w:rsidRPr="00992B58">
              <w:rPr>
                <w:rFonts w:ascii="Times New Roman" w:hAnsi="Times New Roman" w:cs="Times New Roman"/>
              </w:rPr>
              <w:t>ok.No</w:t>
            </w:r>
            <w:proofErr w:type="spellEnd"/>
            <w:proofErr w:type="gramEnd"/>
            <w:r w:rsidR="00992B58" w:rsidRPr="00992B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53" w:type="dxa"/>
            <w:vAlign w:val="center"/>
          </w:tcPr>
          <w:p w14:paraId="0B026FE5" w14:textId="4EDE4D5D" w:rsidR="0057563B" w:rsidRPr="00B0680D" w:rsidRDefault="00B0680D" w:rsidP="00760205">
            <w:pPr>
              <w:rPr>
                <w:rFonts w:ascii="Times New Roman" w:hAnsi="Times New Roman" w:cs="Times New Roman"/>
              </w:rPr>
            </w:pPr>
            <w:r w:rsidRPr="00B0680D">
              <w:rPr>
                <w:rFonts w:ascii="Times New Roman" w:hAnsi="Times New Roman" w:cs="Times New Roman"/>
              </w:rPr>
              <w:t>FR.DMY.17</w:t>
            </w:r>
          </w:p>
        </w:tc>
      </w:tr>
      <w:tr w:rsidR="0057563B" w14:paraId="11BD6753" w14:textId="77777777" w:rsidTr="009526CB">
        <w:trPr>
          <w:trHeight w:val="388"/>
        </w:trPr>
        <w:tc>
          <w:tcPr>
            <w:tcW w:w="2099" w:type="dxa"/>
            <w:vMerge/>
          </w:tcPr>
          <w:p w14:paraId="65BE3573" w14:textId="77777777" w:rsidR="0057563B" w:rsidRDefault="0057563B" w:rsidP="0057563B">
            <w:pPr>
              <w:ind w:left="37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2" w:type="dxa"/>
            <w:vMerge/>
          </w:tcPr>
          <w:p w14:paraId="4D15781C" w14:textId="77777777" w:rsidR="0057563B" w:rsidRDefault="005756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14:paraId="4BADA343" w14:textId="26EED789" w:rsidR="0057563B" w:rsidRPr="00992B58" w:rsidRDefault="00992B58" w:rsidP="00760205">
            <w:pPr>
              <w:rPr>
                <w:rFonts w:ascii="Times New Roman" w:hAnsi="Times New Roman" w:cs="Times New Roman"/>
              </w:rPr>
            </w:pPr>
            <w:r w:rsidRPr="00992B58">
              <w:rPr>
                <w:rFonts w:ascii="Times New Roman" w:hAnsi="Times New Roman" w:cs="Times New Roman"/>
              </w:rPr>
              <w:t xml:space="preserve">İlk Yayın Tarihi 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53" w:type="dxa"/>
            <w:vAlign w:val="center"/>
          </w:tcPr>
          <w:p w14:paraId="5F5D1A0E" w14:textId="3B126065" w:rsidR="0057563B" w:rsidRPr="00FD0A49" w:rsidRDefault="00075426" w:rsidP="00760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05.03.2020</w:t>
            </w:r>
          </w:p>
        </w:tc>
      </w:tr>
      <w:tr w:rsidR="0057563B" w14:paraId="6FD16C1B" w14:textId="77777777" w:rsidTr="009526CB">
        <w:trPr>
          <w:trHeight w:val="522"/>
        </w:trPr>
        <w:tc>
          <w:tcPr>
            <w:tcW w:w="2099" w:type="dxa"/>
            <w:vMerge/>
          </w:tcPr>
          <w:p w14:paraId="3492C497" w14:textId="77777777" w:rsidR="0057563B" w:rsidRDefault="0057563B" w:rsidP="0057563B">
            <w:pPr>
              <w:ind w:left="37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2" w:type="dxa"/>
            <w:vMerge/>
          </w:tcPr>
          <w:p w14:paraId="7D8CACBF" w14:textId="77777777" w:rsidR="0057563B" w:rsidRDefault="005756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14:paraId="18CC0EB4" w14:textId="6FA83EA7" w:rsidR="0057563B" w:rsidRPr="007B495E" w:rsidRDefault="007B495E" w:rsidP="007602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95E">
              <w:rPr>
                <w:rFonts w:ascii="Times New Roman" w:hAnsi="Times New Roman" w:cs="Times New Roman"/>
              </w:rPr>
              <w:t>Rev.Tarihi</w:t>
            </w:r>
            <w:proofErr w:type="spellEnd"/>
            <w:proofErr w:type="gramEnd"/>
            <w:r w:rsidRPr="007B49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53" w:type="dxa"/>
            <w:vAlign w:val="center"/>
          </w:tcPr>
          <w:p w14:paraId="675CD7D8" w14:textId="555C14F3" w:rsidR="0057563B" w:rsidRPr="007B397C" w:rsidRDefault="00E22681" w:rsidP="00760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13.11.2023</w:t>
            </w:r>
          </w:p>
        </w:tc>
      </w:tr>
      <w:tr w:rsidR="0057563B" w14:paraId="2D801276" w14:textId="520C86CA" w:rsidTr="009526CB">
        <w:trPr>
          <w:trHeight w:val="275"/>
        </w:trPr>
        <w:tc>
          <w:tcPr>
            <w:tcW w:w="6691" w:type="dxa"/>
            <w:gridSpan w:val="2"/>
          </w:tcPr>
          <w:p w14:paraId="24C826AA" w14:textId="77777777" w:rsidR="0057563B" w:rsidRPr="00FD0A49" w:rsidRDefault="0057563B" w:rsidP="0057563B">
            <w:pPr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14:paraId="4C9F9F77" w14:textId="44D1B2B5" w:rsidR="0057563B" w:rsidRPr="00FD0A49" w:rsidRDefault="00FD0A49" w:rsidP="00760205">
            <w:pPr>
              <w:rPr>
                <w:rFonts w:ascii="Times New Roman" w:hAnsi="Times New Roman" w:cs="Times New Roman"/>
              </w:rPr>
            </w:pPr>
            <w:proofErr w:type="spellStart"/>
            <w:r w:rsidRPr="00FD0A49">
              <w:rPr>
                <w:rFonts w:ascii="Times New Roman" w:hAnsi="Times New Roman" w:cs="Times New Roman"/>
              </w:rPr>
              <w:t>Rev</w:t>
            </w:r>
            <w:proofErr w:type="spellEnd"/>
            <w:r w:rsidRPr="00FD0A49">
              <w:rPr>
                <w:rFonts w:ascii="Times New Roman" w:hAnsi="Times New Roman" w:cs="Times New Roman"/>
              </w:rPr>
              <w:t>. No:</w:t>
            </w:r>
          </w:p>
        </w:tc>
        <w:tc>
          <w:tcPr>
            <w:tcW w:w="1253" w:type="dxa"/>
            <w:vAlign w:val="center"/>
          </w:tcPr>
          <w:p w14:paraId="459BC3C8" w14:textId="09131BAA" w:rsidR="0057563B" w:rsidRPr="007B397C" w:rsidRDefault="006026E8" w:rsidP="00760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22681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</w:tr>
    </w:tbl>
    <w:p w14:paraId="29FD734E" w14:textId="77777777" w:rsidR="005D5ADF" w:rsidRDefault="0002348B" w:rsidP="005D5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348B">
        <w:rPr>
          <w:rFonts w:ascii="Times New Roman" w:hAnsi="Times New Roman" w:cs="Times New Roman"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558BC8ED" w14:textId="20319A69" w:rsidR="00A17B62" w:rsidRPr="005D5ADF" w:rsidRDefault="0082371E" w:rsidP="005D5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71E">
        <w:rPr>
          <w:rFonts w:ascii="Times New Roman" w:eastAsia="Calibri" w:hAnsi="Times New Roman" w:cs="Times New Roman"/>
          <w:b/>
        </w:rPr>
        <w:t>ÖĞRENCİ BİLGİLERİ</w:t>
      </w:r>
    </w:p>
    <w:tbl>
      <w:tblPr>
        <w:tblStyle w:val="TabloKlavuzu1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82371E" w:rsidRPr="0082371E" w14:paraId="0BF94F11" w14:textId="77777777" w:rsidTr="00815D13">
        <w:trPr>
          <w:trHeight w:val="340"/>
        </w:trPr>
        <w:tc>
          <w:tcPr>
            <w:tcW w:w="2127" w:type="dxa"/>
          </w:tcPr>
          <w:p w14:paraId="281944EE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 xml:space="preserve">Adı Soyadı                </w:t>
            </w:r>
          </w:p>
        </w:tc>
        <w:tc>
          <w:tcPr>
            <w:tcW w:w="7229" w:type="dxa"/>
          </w:tcPr>
          <w:p w14:paraId="6C76286A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71E" w:rsidRPr="0082371E" w14:paraId="04F9BA45" w14:textId="77777777" w:rsidTr="00815D13">
        <w:trPr>
          <w:trHeight w:val="340"/>
        </w:trPr>
        <w:tc>
          <w:tcPr>
            <w:tcW w:w="2127" w:type="dxa"/>
          </w:tcPr>
          <w:p w14:paraId="765AE9A8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7229" w:type="dxa"/>
          </w:tcPr>
          <w:p w14:paraId="18C2D1DD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71E" w:rsidRPr="0082371E" w14:paraId="24EC8152" w14:textId="77777777" w:rsidTr="00815D13">
        <w:trPr>
          <w:trHeight w:val="340"/>
        </w:trPr>
        <w:tc>
          <w:tcPr>
            <w:tcW w:w="2127" w:type="dxa"/>
          </w:tcPr>
          <w:p w14:paraId="7B6B9845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7229" w:type="dxa"/>
          </w:tcPr>
          <w:p w14:paraId="69BD798A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71E" w:rsidRPr="0082371E" w14:paraId="3CF36039" w14:textId="77777777" w:rsidTr="00815D13">
        <w:trPr>
          <w:trHeight w:val="340"/>
        </w:trPr>
        <w:tc>
          <w:tcPr>
            <w:tcW w:w="2127" w:type="dxa"/>
          </w:tcPr>
          <w:p w14:paraId="2029E6A1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7229" w:type="dxa"/>
          </w:tcPr>
          <w:p w14:paraId="02817F0A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71E" w:rsidRPr="0082371E" w14:paraId="2BF88DD2" w14:textId="77777777" w:rsidTr="00815D13">
        <w:trPr>
          <w:trHeight w:val="340"/>
        </w:trPr>
        <w:tc>
          <w:tcPr>
            <w:tcW w:w="2127" w:type="dxa"/>
          </w:tcPr>
          <w:p w14:paraId="5FBF5063" w14:textId="3ADFDF84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 xml:space="preserve">PRU </w:t>
            </w:r>
            <w:r w:rsidR="009E5E51">
              <w:rPr>
                <w:rFonts w:ascii="Times New Roman" w:hAnsi="Times New Roman" w:cs="Times New Roman"/>
                <w:b/>
              </w:rPr>
              <w:t>E</w:t>
            </w:r>
            <w:r w:rsidRPr="0082371E">
              <w:rPr>
                <w:rFonts w:ascii="Times New Roman" w:hAnsi="Times New Roman" w:cs="Times New Roman"/>
                <w:b/>
              </w:rPr>
              <w:t>-</w:t>
            </w:r>
            <w:r w:rsidR="009E5E51">
              <w:rPr>
                <w:rFonts w:ascii="Times New Roman" w:hAnsi="Times New Roman" w:cs="Times New Roman"/>
                <w:b/>
              </w:rPr>
              <w:t>P</w:t>
            </w:r>
            <w:r w:rsidRPr="0082371E">
              <w:rPr>
                <w:rFonts w:ascii="Times New Roman" w:hAnsi="Times New Roman" w:cs="Times New Roman"/>
                <w:b/>
              </w:rPr>
              <w:t xml:space="preserve">osta </w:t>
            </w:r>
            <w:r w:rsidR="009E5E51">
              <w:rPr>
                <w:rFonts w:ascii="Times New Roman" w:hAnsi="Times New Roman" w:cs="Times New Roman"/>
                <w:b/>
              </w:rPr>
              <w:t>A</w:t>
            </w:r>
            <w:r w:rsidRPr="0082371E">
              <w:rPr>
                <w:rFonts w:ascii="Times New Roman" w:hAnsi="Times New Roman" w:cs="Times New Roman"/>
                <w:b/>
              </w:rPr>
              <w:t>dresi</w:t>
            </w:r>
          </w:p>
        </w:tc>
        <w:tc>
          <w:tcPr>
            <w:tcW w:w="7229" w:type="dxa"/>
          </w:tcPr>
          <w:p w14:paraId="497BC31A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71E" w:rsidRPr="0082371E" w14:paraId="3CECCC1D" w14:textId="77777777" w:rsidTr="00815D13">
        <w:trPr>
          <w:trHeight w:val="340"/>
        </w:trPr>
        <w:tc>
          <w:tcPr>
            <w:tcW w:w="2127" w:type="dxa"/>
          </w:tcPr>
          <w:p w14:paraId="79656ECD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229" w:type="dxa"/>
          </w:tcPr>
          <w:p w14:paraId="4358B38C" w14:textId="77777777" w:rsidR="0082371E" w:rsidRPr="0082371E" w:rsidRDefault="0082371E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1412CF" w14:textId="697FB234" w:rsidR="0082371E" w:rsidRDefault="0082371E" w:rsidP="00BE5DD3">
      <w:pPr>
        <w:spacing w:after="0"/>
        <w:ind w:right="-142"/>
        <w:rPr>
          <w:rFonts w:ascii="Times New Roman" w:hAnsi="Times New Roman" w:cs="Times New Roman"/>
          <w:b/>
          <w:bCs/>
        </w:rPr>
      </w:pPr>
    </w:p>
    <w:p w14:paraId="3C1DF35B" w14:textId="171CA441" w:rsidR="00BE5DD3" w:rsidRPr="000118DB" w:rsidRDefault="000118DB" w:rsidP="00777F72">
      <w:pPr>
        <w:pStyle w:val="GvdeMetni"/>
        <w:ind w:firstLine="708"/>
        <w:rPr>
          <w:sz w:val="22"/>
          <w:szCs w:val="22"/>
        </w:rPr>
      </w:pPr>
      <w:r w:rsidRPr="000118DB">
        <w:rPr>
          <w:sz w:val="22"/>
          <w:szCs w:val="22"/>
        </w:rPr>
        <w:t>Piri Reis Üniversitesi Ön Lisans Ve Lisans Eğitim-Öğretim Ve Sınav Yönetmeliği</w:t>
      </w:r>
      <w:r>
        <w:rPr>
          <w:sz w:val="22"/>
          <w:szCs w:val="22"/>
        </w:rPr>
        <w:t xml:space="preserve">’nin </w:t>
      </w:r>
      <w:r w:rsidR="0002348B" w:rsidRPr="000118DB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02348B" w:rsidRPr="000118DB">
        <w:rPr>
          <w:sz w:val="22"/>
          <w:szCs w:val="22"/>
        </w:rPr>
        <w:t>’üncü</w:t>
      </w:r>
      <w:r w:rsidR="00BE5DD3" w:rsidRPr="000118DB">
        <w:rPr>
          <w:sz w:val="22"/>
          <w:szCs w:val="22"/>
        </w:rPr>
        <w:t xml:space="preserve"> </w:t>
      </w:r>
      <w:r w:rsidR="0002348B" w:rsidRPr="000118DB">
        <w:rPr>
          <w:sz w:val="22"/>
          <w:szCs w:val="22"/>
        </w:rPr>
        <w:t>m</w:t>
      </w:r>
      <w:r w:rsidR="00BE5DD3" w:rsidRPr="000118DB">
        <w:rPr>
          <w:sz w:val="22"/>
          <w:szCs w:val="22"/>
        </w:rPr>
        <w:t>addesi gereği mezuniyet koşullarını sağladım. Mezuniyet işlemlerimin başlatılmasını arz ederim.</w:t>
      </w:r>
    </w:p>
    <w:p w14:paraId="5C92EE54" w14:textId="7C06C5BD" w:rsidR="005174E1" w:rsidRPr="00777F72" w:rsidRDefault="005174E1" w:rsidP="00777F72">
      <w:pPr>
        <w:pStyle w:val="GvdeMetni"/>
        <w:ind w:firstLine="708"/>
        <w:jc w:val="left"/>
      </w:pPr>
      <w:r w:rsidRPr="00777F72">
        <w:t xml:space="preserve">                                                                             </w:t>
      </w:r>
    </w:p>
    <w:p w14:paraId="16A939CD" w14:textId="4CADE5A3" w:rsidR="00D76C59" w:rsidRPr="00777F72" w:rsidRDefault="005174E1" w:rsidP="00D76C59">
      <w:pPr>
        <w:pStyle w:val="GvdeMetni"/>
        <w:ind w:firstLine="708"/>
      </w:pPr>
      <w:r w:rsidRPr="00777F72">
        <w:t xml:space="preserve">                                                                          </w:t>
      </w:r>
      <w:r w:rsidR="005D5ADF">
        <w:t xml:space="preserve">          </w:t>
      </w:r>
      <w:r w:rsidRPr="00777F72">
        <w:t xml:space="preserve">  </w:t>
      </w:r>
      <w:r w:rsidR="00777F72">
        <w:t xml:space="preserve">  </w:t>
      </w:r>
      <w:r w:rsidRPr="00777F72">
        <w:t>İmza:</w:t>
      </w:r>
    </w:p>
    <w:p w14:paraId="49547F18" w14:textId="464F7D13" w:rsidR="00D76C59" w:rsidRDefault="00D76C59" w:rsidP="006A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57241" w14:textId="09B07931" w:rsidR="00815D13" w:rsidRDefault="00E50CA9" w:rsidP="006A1D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F7A9" wp14:editId="4EC4F38F">
                <wp:simplePos x="0" y="0"/>
                <wp:positionH relativeFrom="column">
                  <wp:posOffset>4445</wp:posOffset>
                </wp:positionH>
                <wp:positionV relativeFrom="paragraph">
                  <wp:posOffset>92075</wp:posOffset>
                </wp:positionV>
                <wp:extent cx="6000750" cy="0"/>
                <wp:effectExtent l="0" t="19050" r="19050" b="19050"/>
                <wp:wrapNone/>
                <wp:docPr id="137070470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line w14:anchorId="2D17CA23" id="Düz Bağlayıcı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25pt" to="472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sguwEAAN4DAAAOAAAAZHJzL2Uyb0RvYy54bWysU8Fu3CAQvVfqPyDuXdupmkbWenNIlFyq&#10;NmqbDyB4WCMBg4CsvX/fAe/aURNVatULhmHem3mP8fZ6soYdIESNruPNpuYMnMReu33HH3/efbji&#10;LCbhemHQQcePEPn17v277ehbuMABTQ+BEYmL7eg7PqTk26qKcgAr4gY9OLpUGKxIdAz7qg9iJHZr&#10;qou6vqxGDL0PKCFGit7Ol3xX+JUCmb4pFSEx03HqLZU1lPUpr9VuK9p9EH7Q8tSG+IcurNCOii5U&#10;tyIJ9hz0KyqrZcCIKm0k2gqV0hKKBlLT1L+p+TEID0ULmRP9YlP8f7Ty6+HGPQSyYfSxjf4hZBWT&#10;CjZ/qT82FbOOi1kwJSYpeFnX9edP5Kk831Ur0IeY7gEty5uOG+2yDtGKw5eYqBilnlNy2Dg2dvzj&#10;VVPXJS2i0f2dNiZfllmAGxPYQdArpqnJr0YML7LoZBwFVxFll44GZv7voJjuqe1mLpDna+UUUoJL&#10;Z17jKDvDFHWwAE+d/Ql4ys9QKLP3N+AFUSqjSwvYaofhrbZXK9Scf3Zg1p0teML+WJ63WENDVJw7&#10;DXye0pfnAl9/y90vAAAA//8DAFBLAwQUAAYACAAAACEAy3SdJdgAAAAGAQAADwAAAGRycy9kb3du&#10;cmV2LnhtbEyOQU/CQBCF7yb+h82YeJOtBBBqtwRJPHlB1ITj0h3bhu5s7U5L/feO8YDH+d7Lmy9b&#10;j75RA3axDmTgfpKAQiqCq6k08P72fLcEFdmSs00gNPCNEdb59VVmUxfO9IrDnkslIxRTa6BiblOt&#10;Y1Ght3ESWiTJPkPnLcvZldp19izjvtHTJFlob2uSD5VtcVthcdr33kC/+drudoeP6fD0wsJHPi0O&#10;bMztzbh5BMU48qUMv/qiDrk4HUNPLqrGwIP0hM7moCRdzeYCjn9A55n+r5//AAAA//8DAFBLAQIt&#10;ABQABgAIAAAAIQC2gziS/gAAAOEBAAATAAAAAAAAAAAAAAAAAAAAAABbQ29udGVudF9UeXBlc10u&#10;eG1sUEsBAi0AFAAGAAgAAAAhADj9If/WAAAAlAEAAAsAAAAAAAAAAAAAAAAALwEAAF9yZWxzLy5y&#10;ZWxzUEsBAi0AFAAGAAgAAAAhAM8nuyC7AQAA3gMAAA4AAAAAAAAAAAAAAAAALgIAAGRycy9lMm9E&#10;b2MueG1sUEsBAi0AFAAGAAgAAAAhAMt0nSXYAAAABgEAAA8AAAAAAAAAAAAAAAAAFQQAAGRycy9k&#10;b3ducmV2LnhtbFBLBQYAAAAABAAEAPMAAAAaBQAAAAA=&#10;" strokecolor="black [3213]" strokeweight="3pt">
                <v:stroke joinstyle="miter"/>
              </v:line>
            </w:pict>
          </mc:Fallback>
        </mc:AlternateContent>
      </w:r>
    </w:p>
    <w:p w14:paraId="47E54223" w14:textId="597C0700" w:rsidR="006A1D33" w:rsidRPr="006A1D33" w:rsidRDefault="006A1D33" w:rsidP="006A1D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D33">
        <w:rPr>
          <w:rFonts w:ascii="Times New Roman" w:hAnsi="Times New Roman" w:cs="Times New Roman"/>
          <w:b/>
          <w:bCs/>
          <w:sz w:val="24"/>
          <w:szCs w:val="24"/>
        </w:rPr>
        <w:t xml:space="preserve">Danışman </w:t>
      </w:r>
      <w:proofErr w:type="gramStart"/>
      <w:r w:rsidRPr="006A1D33">
        <w:rPr>
          <w:rFonts w:ascii="Times New Roman" w:hAnsi="Times New Roman" w:cs="Times New Roman"/>
          <w:b/>
          <w:bCs/>
          <w:sz w:val="24"/>
          <w:szCs w:val="24"/>
        </w:rPr>
        <w:t>Görüşü :</w:t>
      </w:r>
      <w:proofErr w:type="gramEnd"/>
    </w:p>
    <w:p w14:paraId="13E878C9" w14:textId="77777777" w:rsidR="006A1D33" w:rsidRPr="00815D13" w:rsidRDefault="006A1D33" w:rsidP="00B02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2D282DF" w14:textId="33419C96" w:rsidR="00777F72" w:rsidRPr="0002348B" w:rsidRDefault="00777F72" w:rsidP="00B02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F72">
        <w:rPr>
          <w:rFonts w:ascii="Times New Roman" w:hAnsi="Times New Roman" w:cs="Times New Roman"/>
          <w:sz w:val="24"/>
          <w:szCs w:val="24"/>
        </w:rPr>
        <w:t xml:space="preserve">Yukarıda </w:t>
      </w:r>
      <w:r w:rsidRPr="0002348B">
        <w:rPr>
          <w:rFonts w:ascii="Times New Roman" w:hAnsi="Times New Roman" w:cs="Times New Roman"/>
          <w:sz w:val="24"/>
          <w:szCs w:val="24"/>
        </w:rPr>
        <w:t xml:space="preserve">bilgileri yazılı öğrenci, </w:t>
      </w:r>
      <w:r w:rsidR="000118DB" w:rsidRPr="000118DB">
        <w:rPr>
          <w:rFonts w:ascii="Times New Roman" w:hAnsi="Times New Roman" w:cs="Times New Roman"/>
          <w:sz w:val="24"/>
          <w:szCs w:val="24"/>
        </w:rPr>
        <w:t>Piri Reis Üniversitesi Ön Lisans Ve Lisans Eğitim-Öğretim Ve Sınav Yönetmeliği</w:t>
      </w:r>
      <w:r w:rsidR="000118DB">
        <w:rPr>
          <w:rFonts w:ascii="Times New Roman" w:hAnsi="Times New Roman" w:cs="Times New Roman"/>
          <w:sz w:val="24"/>
          <w:szCs w:val="24"/>
        </w:rPr>
        <w:t xml:space="preserve">’nin </w:t>
      </w:r>
      <w:r w:rsidR="0002348B" w:rsidRPr="0002348B">
        <w:rPr>
          <w:rFonts w:ascii="Times New Roman" w:hAnsi="Times New Roman" w:cs="Times New Roman"/>
          <w:sz w:val="24"/>
          <w:szCs w:val="24"/>
        </w:rPr>
        <w:t>3</w:t>
      </w:r>
      <w:r w:rsidR="000118DB">
        <w:rPr>
          <w:rFonts w:ascii="Times New Roman" w:hAnsi="Times New Roman" w:cs="Times New Roman"/>
          <w:sz w:val="24"/>
          <w:szCs w:val="24"/>
        </w:rPr>
        <w:t>4</w:t>
      </w:r>
      <w:r w:rsidR="0002348B" w:rsidRPr="0002348B">
        <w:rPr>
          <w:rFonts w:ascii="Times New Roman" w:hAnsi="Times New Roman" w:cs="Times New Roman"/>
          <w:sz w:val="24"/>
          <w:szCs w:val="24"/>
        </w:rPr>
        <w:t>’üncü</w:t>
      </w:r>
      <w:r w:rsidR="00B02862" w:rsidRPr="0002348B">
        <w:rPr>
          <w:rFonts w:ascii="Times New Roman" w:hAnsi="Times New Roman" w:cs="Times New Roman"/>
          <w:sz w:val="24"/>
          <w:szCs w:val="24"/>
        </w:rPr>
        <w:t xml:space="preserve"> </w:t>
      </w:r>
      <w:r w:rsidR="0002348B" w:rsidRPr="0002348B">
        <w:rPr>
          <w:rFonts w:ascii="Times New Roman" w:hAnsi="Times New Roman" w:cs="Times New Roman"/>
          <w:sz w:val="24"/>
          <w:szCs w:val="24"/>
        </w:rPr>
        <w:t>m</w:t>
      </w:r>
      <w:r w:rsidR="00B02862" w:rsidRPr="0002348B">
        <w:rPr>
          <w:rFonts w:ascii="Times New Roman" w:hAnsi="Times New Roman" w:cs="Times New Roman"/>
          <w:sz w:val="24"/>
          <w:szCs w:val="24"/>
        </w:rPr>
        <w:t xml:space="preserve">addesi </w:t>
      </w:r>
      <w:r w:rsidRPr="0002348B">
        <w:rPr>
          <w:rFonts w:ascii="Times New Roman" w:hAnsi="Times New Roman" w:cs="Times New Roman"/>
          <w:sz w:val="24"/>
          <w:szCs w:val="24"/>
        </w:rPr>
        <w:t xml:space="preserve">gereği, mezuniyeti için gerekli olan bütün </w:t>
      </w:r>
      <w:r w:rsidR="00B47C75" w:rsidRPr="0002348B">
        <w:rPr>
          <w:rFonts w:ascii="Times New Roman" w:hAnsi="Times New Roman" w:cs="Times New Roman"/>
          <w:sz w:val="24"/>
          <w:szCs w:val="24"/>
        </w:rPr>
        <w:t>ö</w:t>
      </w:r>
      <w:r w:rsidRPr="0002348B">
        <w:rPr>
          <w:rFonts w:ascii="Times New Roman" w:hAnsi="Times New Roman" w:cs="Times New Roman"/>
          <w:sz w:val="24"/>
          <w:szCs w:val="24"/>
        </w:rPr>
        <w:t>n</w:t>
      </w:r>
      <w:r w:rsidR="000118DB">
        <w:rPr>
          <w:rFonts w:ascii="Times New Roman" w:hAnsi="Times New Roman" w:cs="Times New Roman"/>
          <w:sz w:val="24"/>
          <w:szCs w:val="24"/>
        </w:rPr>
        <w:t xml:space="preserve"> </w:t>
      </w:r>
      <w:r w:rsidRPr="0002348B">
        <w:rPr>
          <w:rFonts w:ascii="Times New Roman" w:hAnsi="Times New Roman" w:cs="Times New Roman"/>
          <w:sz w:val="24"/>
          <w:szCs w:val="24"/>
        </w:rPr>
        <w:t>lisans dersleri ile stajını başarıyla tamamlamıştır.</w:t>
      </w:r>
    </w:p>
    <w:p w14:paraId="37E35DBC" w14:textId="77777777" w:rsidR="00B02862" w:rsidRPr="009E5E51" w:rsidRDefault="00B02862" w:rsidP="0082371E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2BDA5621" w14:textId="14E1DCE1" w:rsidR="0082371E" w:rsidRDefault="0082371E" w:rsidP="008237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tbl>
      <w:tblPr>
        <w:tblW w:w="761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3806"/>
      </w:tblGrid>
      <w:tr w:rsidR="00A2525A" w:rsidRPr="00E57600" w14:paraId="5C57F872" w14:textId="22ED888B" w:rsidTr="00A2525A">
        <w:trPr>
          <w:trHeight w:val="248"/>
        </w:trPr>
        <w:tc>
          <w:tcPr>
            <w:tcW w:w="3806" w:type="dxa"/>
          </w:tcPr>
          <w:p w14:paraId="5D17279F" w14:textId="08E4D4F5" w:rsidR="00A2525A" w:rsidRPr="005174E1" w:rsidRDefault="00A2525A" w:rsidP="00A25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4E1">
              <w:rPr>
                <w:rFonts w:ascii="Times New Roman" w:hAnsi="Times New Roman" w:cs="Times New Roman"/>
                <w:b/>
              </w:rPr>
              <w:t>Danışman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3806" w:type="dxa"/>
          </w:tcPr>
          <w:p w14:paraId="0D9C0E52" w14:textId="45ADABCC" w:rsidR="00A2525A" w:rsidRPr="005174E1" w:rsidRDefault="00A2525A" w:rsidP="00A252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Sorumlusu</w:t>
            </w:r>
          </w:p>
        </w:tc>
      </w:tr>
      <w:tr w:rsidR="00A2525A" w:rsidRPr="00E57600" w14:paraId="01A2FDED" w14:textId="36DE20C1" w:rsidTr="00A2525A">
        <w:trPr>
          <w:trHeight w:val="1119"/>
        </w:trPr>
        <w:tc>
          <w:tcPr>
            <w:tcW w:w="3806" w:type="dxa"/>
          </w:tcPr>
          <w:p w14:paraId="73EA9475" w14:textId="77777777" w:rsidR="00A2525A" w:rsidRPr="00391076" w:rsidRDefault="00A2525A" w:rsidP="00A2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10"/>
                <w:szCs w:val="10"/>
              </w:rPr>
            </w:pPr>
          </w:p>
          <w:p w14:paraId="059DAD52" w14:textId="5DAA9387" w:rsidR="00A2525A" w:rsidRPr="005174E1" w:rsidRDefault="00A2525A" w:rsidP="00A25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proofErr w:type="gramEnd"/>
            <w:r w:rsidRPr="005174E1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…..</w:t>
            </w:r>
            <w:proofErr w:type="gramEnd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 </w:t>
            </w:r>
            <w:r w:rsidRPr="005174E1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</w:t>
            </w:r>
          </w:p>
          <w:p w14:paraId="021B7625" w14:textId="72902A07" w:rsidR="00A2525A" w:rsidRDefault="00A2525A" w:rsidP="00A2525A">
            <w:pPr>
              <w:spacing w:after="0" w:line="240" w:lineRule="auto"/>
              <w:jc w:val="center"/>
              <w:rPr>
                <w:color w:val="D9D9D9"/>
                <w:sz w:val="16"/>
                <w:szCs w:val="16"/>
              </w:rPr>
            </w:pPr>
            <w:r w:rsidRPr="005174E1">
              <w:rPr>
                <w:color w:val="D9D9D9"/>
                <w:sz w:val="16"/>
                <w:szCs w:val="16"/>
              </w:rPr>
              <w:t>İmza</w:t>
            </w:r>
          </w:p>
          <w:p w14:paraId="05CF6D5B" w14:textId="171E57D0" w:rsidR="00A2525A" w:rsidRPr="005174E1" w:rsidRDefault="00A2525A" w:rsidP="00A2525A">
            <w:pPr>
              <w:jc w:val="center"/>
              <w:rPr>
                <w:sz w:val="20"/>
                <w:szCs w:val="20"/>
              </w:rPr>
            </w:pPr>
            <w:r w:rsidRPr="005174E1">
              <w:rPr>
                <w:color w:val="D9D9D9"/>
                <w:sz w:val="16"/>
                <w:szCs w:val="16"/>
              </w:rPr>
              <w:t>Adı Soyadı</w:t>
            </w:r>
          </w:p>
        </w:tc>
        <w:tc>
          <w:tcPr>
            <w:tcW w:w="3806" w:type="dxa"/>
          </w:tcPr>
          <w:p w14:paraId="23A38265" w14:textId="77777777" w:rsidR="00A2525A" w:rsidRPr="00391076" w:rsidRDefault="00A2525A" w:rsidP="00A2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10"/>
                <w:szCs w:val="10"/>
              </w:rPr>
            </w:pPr>
          </w:p>
          <w:p w14:paraId="52CE1C28" w14:textId="77777777" w:rsidR="00A2525A" w:rsidRPr="005174E1" w:rsidRDefault="00A2525A" w:rsidP="00A25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proofErr w:type="gramEnd"/>
            <w:r w:rsidRPr="005174E1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…..</w:t>
            </w:r>
            <w:proofErr w:type="gramEnd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 </w:t>
            </w:r>
            <w:r w:rsidRPr="005174E1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</w:t>
            </w:r>
          </w:p>
          <w:p w14:paraId="481AFE9A" w14:textId="77777777" w:rsidR="00A2525A" w:rsidRDefault="00A2525A" w:rsidP="00A2525A">
            <w:pPr>
              <w:spacing w:after="0" w:line="240" w:lineRule="auto"/>
              <w:jc w:val="center"/>
              <w:rPr>
                <w:color w:val="D9D9D9"/>
                <w:sz w:val="16"/>
                <w:szCs w:val="16"/>
              </w:rPr>
            </w:pPr>
            <w:r w:rsidRPr="005174E1">
              <w:rPr>
                <w:color w:val="D9D9D9"/>
                <w:sz w:val="16"/>
                <w:szCs w:val="16"/>
              </w:rPr>
              <w:t>İmza</w:t>
            </w:r>
          </w:p>
          <w:p w14:paraId="029B521A" w14:textId="4EA62C24" w:rsidR="00A2525A" w:rsidRPr="00391076" w:rsidRDefault="00A2525A" w:rsidP="00A25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10"/>
                <w:szCs w:val="10"/>
              </w:rPr>
            </w:pPr>
            <w:r w:rsidRPr="005174E1">
              <w:rPr>
                <w:color w:val="D9D9D9"/>
                <w:sz w:val="16"/>
                <w:szCs w:val="16"/>
              </w:rPr>
              <w:t>Adı Soyadı</w:t>
            </w:r>
          </w:p>
        </w:tc>
      </w:tr>
    </w:tbl>
    <w:p w14:paraId="53B7881A" w14:textId="6B1A2ACD" w:rsidR="006D71DB" w:rsidRDefault="006D71DB" w:rsidP="000118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AF71E" w14:textId="77777777" w:rsidR="006A1D33" w:rsidRPr="009E5E51" w:rsidRDefault="006A1D33" w:rsidP="006A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47C85" w14:textId="77777777" w:rsidR="000118DB" w:rsidRPr="000118DB" w:rsidRDefault="00B02862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r w:rsidRPr="000118DB">
        <w:rPr>
          <w:rFonts w:ascii="Times New Roman" w:hAnsi="Times New Roman" w:cs="Times New Roman"/>
          <w:sz w:val="18"/>
          <w:szCs w:val="18"/>
        </w:rPr>
        <w:t>“</w:t>
      </w:r>
      <w:r w:rsidR="000118DB" w:rsidRPr="000118D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tr-TR"/>
        </w:rPr>
        <w:t xml:space="preserve">MADDE 34- </w:t>
      </w:r>
      <w:r w:rsidR="000118DB"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(1)</w:t>
      </w:r>
      <w:r w:rsidR="000118DB" w:rsidRPr="000118D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tr-TR"/>
        </w:rPr>
        <w:t xml:space="preserve"> </w:t>
      </w:r>
      <w:r w:rsidR="000118DB"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Kayıtlı olduğu bölümün/programın tüm derslerini başarı ile tamamlayan, herhangi bir dersten </w:t>
      </w:r>
    </w:p>
    <w:p w14:paraId="393F92F8" w14:textId="3682F263" w:rsidR="000118DB" w:rsidRPr="000118DB" w:rsidRDefault="000118DB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FF, FD harf notu olmayan, </w:t>
      </w:r>
      <w:proofErr w:type="spellStart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GNO’su</w:t>
      </w:r>
      <w:proofErr w:type="spellEnd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 en az 2.00 olan, programın gerektirdiği minimum krediyi ve </w:t>
      </w:r>
      <w:proofErr w:type="spellStart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AKTS’yi</w:t>
      </w:r>
      <w:proofErr w:type="spellEnd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 sağlayan ve varsa staj yükümlülüklerini (ön lisansta açık deniz stajı hariç) yerine getiren öğrenciler diploma almaya hak kazanır.</w:t>
      </w:r>
    </w:p>
    <w:p w14:paraId="56F5F62E" w14:textId="77777777" w:rsidR="000118DB" w:rsidRPr="000118DB" w:rsidRDefault="000118DB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(2) Ayrıca, lisans öğrenimlerini tamamlayamayan; ancak dördüncü yarıyıl sonuna kadar ders programlarında </w:t>
      </w:r>
    </w:p>
    <w:p w14:paraId="34F2247E" w14:textId="77777777" w:rsidR="000118DB" w:rsidRPr="000118DB" w:rsidRDefault="000118DB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proofErr w:type="gramStart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bulunan</w:t>
      </w:r>
      <w:proofErr w:type="gramEnd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 tüm zorunlu ve seçmeli derslerini başarmış, herhangi bir dersten FF, FD harf notu olmayan ve dördüncü yarıyıl </w:t>
      </w:r>
    </w:p>
    <w:p w14:paraId="486ED130" w14:textId="77777777" w:rsidR="000118DB" w:rsidRPr="000118DB" w:rsidRDefault="000118DB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proofErr w:type="gramStart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sonu</w:t>
      </w:r>
      <w:proofErr w:type="gramEnd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 </w:t>
      </w:r>
      <w:proofErr w:type="spellStart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GNO’su</w:t>
      </w:r>
      <w:proofErr w:type="spellEnd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 en az 2.00 olan öğrencilere ön lisans diploması verilir.</w:t>
      </w:r>
    </w:p>
    <w:p w14:paraId="5E5BE8FD" w14:textId="77777777" w:rsidR="000118DB" w:rsidRPr="000118DB" w:rsidRDefault="000118DB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(3) Diplomalara T.C. kimlik numarası, mezuniyet tarihi ile diploma numarası yazılır. Mezuniyet tarihi, </w:t>
      </w:r>
    </w:p>
    <w:p w14:paraId="3754EE5F" w14:textId="18E1D7AC" w:rsidR="00777F72" w:rsidRPr="000118DB" w:rsidRDefault="000118DB" w:rsidP="00011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</w:pPr>
      <w:proofErr w:type="gramStart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>mezuniyet</w:t>
      </w:r>
      <w:proofErr w:type="gramEnd"/>
      <w:r w:rsidRPr="000118DB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tr-TR"/>
        </w:rPr>
        <w:t xml:space="preserve"> kararının alındığı ilgili yönetim kurulunun yapıldığı tarihtir. Diplomalar hazırlanıncaya kadar öğrenciye bir defaya mahsus olmak üzere geçici mezuniyet belgesi verilir</w:t>
      </w:r>
      <w:r w:rsidR="00B02862" w:rsidRPr="000118D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tr-TR"/>
        </w:rPr>
        <w:t>”</w:t>
      </w:r>
    </w:p>
    <w:p w14:paraId="648820D2" w14:textId="77777777" w:rsidR="000F363E" w:rsidRDefault="000F363E" w:rsidP="000F363E">
      <w:pPr>
        <w:pStyle w:val="AltBilgi"/>
        <w:rPr>
          <w:rFonts w:ascii="Times New Roman" w:hAnsi="Times New Roman" w:cs="Times New Roman"/>
          <w:b/>
          <w:sz w:val="16"/>
          <w:szCs w:val="16"/>
        </w:rPr>
      </w:pPr>
    </w:p>
    <w:p w14:paraId="00727C8A" w14:textId="5F20A0C1" w:rsidR="000F363E" w:rsidRPr="000F363E" w:rsidRDefault="000F363E" w:rsidP="000F363E">
      <w:pPr>
        <w:pStyle w:val="AltBilgi"/>
        <w:rPr>
          <w:rFonts w:ascii="Times New Roman" w:hAnsi="Times New Roman" w:cs="Times New Roman"/>
          <w:b/>
          <w:sz w:val="18"/>
          <w:szCs w:val="18"/>
        </w:rPr>
      </w:pPr>
      <w:r w:rsidRPr="000F363E">
        <w:rPr>
          <w:rFonts w:ascii="Times New Roman" w:hAnsi="Times New Roman" w:cs="Times New Roman"/>
          <w:b/>
          <w:sz w:val="18"/>
          <w:szCs w:val="18"/>
        </w:rPr>
        <w:t>Mezuniyet için Gerekli Belgeler; (Müdürlüğe Teslim Edilecek)</w:t>
      </w:r>
    </w:p>
    <w:p w14:paraId="432076E6" w14:textId="77777777" w:rsidR="000F363E" w:rsidRPr="000F363E" w:rsidRDefault="000F363E" w:rsidP="000F363E">
      <w:pPr>
        <w:pStyle w:val="AltBilgi"/>
        <w:ind w:left="360"/>
        <w:rPr>
          <w:rFonts w:ascii="Times New Roman" w:hAnsi="Times New Roman" w:cs="Times New Roman"/>
          <w:sz w:val="18"/>
          <w:szCs w:val="18"/>
        </w:rPr>
      </w:pPr>
      <w:r w:rsidRPr="000F363E">
        <w:rPr>
          <w:rFonts w:ascii="Times New Roman" w:hAnsi="Times New Roman" w:cs="Times New Roman"/>
          <w:sz w:val="18"/>
          <w:szCs w:val="18"/>
        </w:rPr>
        <w:t>1. Mezuniyet Başvuru Formu</w:t>
      </w:r>
    </w:p>
    <w:p w14:paraId="4F7E3B4F" w14:textId="5DC0BD12" w:rsidR="000F363E" w:rsidRPr="000F363E" w:rsidRDefault="000F363E" w:rsidP="006A1D33">
      <w:pPr>
        <w:pStyle w:val="AltBilgi"/>
        <w:ind w:left="357"/>
        <w:rPr>
          <w:rFonts w:ascii="Times New Roman" w:hAnsi="Times New Roman" w:cs="Times New Roman"/>
          <w:sz w:val="18"/>
          <w:szCs w:val="18"/>
        </w:rPr>
      </w:pPr>
      <w:r w:rsidRPr="000F363E">
        <w:rPr>
          <w:rFonts w:ascii="Times New Roman" w:hAnsi="Times New Roman" w:cs="Times New Roman"/>
          <w:sz w:val="18"/>
          <w:szCs w:val="18"/>
        </w:rPr>
        <w:t xml:space="preserve">2. </w:t>
      </w:r>
      <w:r w:rsidR="00B21AED">
        <w:rPr>
          <w:rFonts w:ascii="Times New Roman" w:hAnsi="Times New Roman" w:cs="Times New Roman"/>
          <w:sz w:val="18"/>
          <w:szCs w:val="18"/>
        </w:rPr>
        <w:t>Not Dökümü (</w:t>
      </w:r>
      <w:r w:rsidRPr="000F363E">
        <w:rPr>
          <w:rFonts w:ascii="Times New Roman" w:hAnsi="Times New Roman" w:cs="Times New Roman"/>
          <w:sz w:val="18"/>
          <w:szCs w:val="18"/>
        </w:rPr>
        <w:t>Transkript</w:t>
      </w:r>
      <w:r w:rsidR="00B21AED">
        <w:rPr>
          <w:rFonts w:ascii="Times New Roman" w:hAnsi="Times New Roman" w:cs="Times New Roman"/>
          <w:sz w:val="18"/>
          <w:szCs w:val="18"/>
        </w:rPr>
        <w:t>)</w:t>
      </w:r>
    </w:p>
    <w:p w14:paraId="5D9339D6" w14:textId="77777777" w:rsidR="000F363E" w:rsidRPr="006A1D33" w:rsidRDefault="000F363E" w:rsidP="000F363E">
      <w:pPr>
        <w:pStyle w:val="AltBilgi"/>
        <w:rPr>
          <w:rFonts w:ascii="Times New Roman" w:hAnsi="Times New Roman" w:cs="Times New Roman"/>
          <w:b/>
          <w:sz w:val="10"/>
          <w:szCs w:val="10"/>
        </w:rPr>
      </w:pPr>
    </w:p>
    <w:p w14:paraId="39652A16" w14:textId="48220E81" w:rsidR="000F363E" w:rsidRPr="000F363E" w:rsidRDefault="000F363E" w:rsidP="000F363E">
      <w:pPr>
        <w:pStyle w:val="AltBilgi"/>
        <w:rPr>
          <w:rFonts w:ascii="Times New Roman" w:hAnsi="Times New Roman" w:cs="Times New Roman"/>
          <w:b/>
          <w:sz w:val="18"/>
          <w:szCs w:val="18"/>
        </w:rPr>
      </w:pPr>
      <w:r w:rsidRPr="000F363E">
        <w:rPr>
          <w:rFonts w:ascii="Times New Roman" w:hAnsi="Times New Roman" w:cs="Times New Roman"/>
          <w:b/>
          <w:sz w:val="18"/>
          <w:szCs w:val="18"/>
        </w:rPr>
        <w:t>Onay Çıktıktan sonra Yapılacak İşlemler;</w:t>
      </w:r>
    </w:p>
    <w:p w14:paraId="790C55D8" w14:textId="77777777" w:rsidR="000F363E" w:rsidRPr="000F363E" w:rsidRDefault="000F363E" w:rsidP="000F363E">
      <w:pPr>
        <w:pStyle w:val="AltBilgi"/>
        <w:ind w:left="360"/>
        <w:rPr>
          <w:rFonts w:ascii="Times New Roman" w:hAnsi="Times New Roman" w:cs="Times New Roman"/>
          <w:sz w:val="18"/>
          <w:szCs w:val="18"/>
        </w:rPr>
      </w:pPr>
      <w:r w:rsidRPr="000F363E">
        <w:rPr>
          <w:rFonts w:ascii="Times New Roman" w:hAnsi="Times New Roman" w:cs="Times New Roman"/>
          <w:sz w:val="18"/>
          <w:szCs w:val="18"/>
        </w:rPr>
        <w:t>1.  Öğrenci İlişik Kesme formunu doldurunuz.</w:t>
      </w:r>
    </w:p>
    <w:p w14:paraId="259E5859" w14:textId="272C1B5E" w:rsidR="00777F72" w:rsidRPr="000F363E" w:rsidRDefault="000F363E" w:rsidP="000F363E">
      <w:pPr>
        <w:pStyle w:val="AltBilgi"/>
        <w:ind w:left="360"/>
        <w:rPr>
          <w:rFonts w:ascii="Times New Roman" w:hAnsi="Times New Roman" w:cs="Times New Roman"/>
          <w:sz w:val="18"/>
          <w:szCs w:val="18"/>
        </w:rPr>
      </w:pPr>
      <w:r w:rsidRPr="000F363E">
        <w:rPr>
          <w:rFonts w:ascii="Times New Roman" w:hAnsi="Times New Roman" w:cs="Times New Roman"/>
          <w:sz w:val="18"/>
          <w:szCs w:val="18"/>
        </w:rPr>
        <w:t>2.  Öğrenci Kimlik Kartını ve Öğrenci İlişik Kesme formunu Öğrenci İşleri Birimine teslim ediniz.</w:t>
      </w:r>
    </w:p>
    <w:sectPr w:rsidR="00777F72" w:rsidRPr="000F363E" w:rsidSect="008D4785">
      <w:footerReference w:type="default" r:id="rId9"/>
      <w:pgSz w:w="11906" w:h="16838"/>
      <w:pgMar w:top="1418" w:right="127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1EEFE" w14:textId="77777777" w:rsidR="004164E1" w:rsidRDefault="004164E1" w:rsidP="005174E1">
      <w:pPr>
        <w:spacing w:after="0" w:line="240" w:lineRule="auto"/>
      </w:pPr>
      <w:r>
        <w:separator/>
      </w:r>
    </w:p>
  </w:endnote>
  <w:endnote w:type="continuationSeparator" w:id="0">
    <w:p w14:paraId="2018A9C4" w14:textId="77777777" w:rsidR="004164E1" w:rsidRDefault="004164E1" w:rsidP="0051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A999" w14:textId="77777777" w:rsidR="005174E1" w:rsidRPr="006A1D33" w:rsidRDefault="005174E1" w:rsidP="005174E1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6A1D33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6A1D33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6A1D33">
      <w:rPr>
        <w:rFonts w:ascii="Times New Roman" w:hAnsi="Times New Roman" w:cs="Times New Roman"/>
        <w:b/>
        <w:sz w:val="16"/>
        <w:szCs w:val="16"/>
      </w:rPr>
      <w:t>/İSTANBUL</w:t>
    </w:r>
  </w:p>
  <w:p w14:paraId="36AB4659" w14:textId="77777777" w:rsidR="005174E1" w:rsidRPr="006A1D33" w:rsidRDefault="005174E1" w:rsidP="005174E1">
    <w:pPr>
      <w:pStyle w:val="AltBilgi"/>
      <w:rPr>
        <w:rFonts w:ascii="Times New Roman" w:hAnsi="Times New Roman" w:cs="Times New Roman"/>
        <w:b/>
        <w:sz w:val="10"/>
        <w:szCs w:val="10"/>
      </w:rPr>
    </w:pPr>
  </w:p>
  <w:p w14:paraId="63B6903C" w14:textId="1F2A37D6" w:rsidR="005174E1" w:rsidRPr="006A1D33" w:rsidRDefault="005174E1" w:rsidP="005174E1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6A1D33">
      <w:rPr>
        <w:rFonts w:ascii="Times New Roman" w:hAnsi="Times New Roman" w:cs="Times New Roman"/>
        <w:b/>
        <w:sz w:val="16"/>
        <w:szCs w:val="16"/>
      </w:rPr>
      <w:t xml:space="preserve">Telefon: 02165810050              </w:t>
    </w:r>
  </w:p>
  <w:p w14:paraId="7308FAC6" w14:textId="77777777" w:rsidR="005174E1" w:rsidRDefault="005174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88A8" w14:textId="77777777" w:rsidR="004164E1" w:rsidRDefault="004164E1" w:rsidP="005174E1">
      <w:pPr>
        <w:spacing w:after="0" w:line="240" w:lineRule="auto"/>
      </w:pPr>
      <w:r>
        <w:separator/>
      </w:r>
    </w:p>
  </w:footnote>
  <w:footnote w:type="continuationSeparator" w:id="0">
    <w:p w14:paraId="02E0A7D3" w14:textId="77777777" w:rsidR="004164E1" w:rsidRDefault="004164E1" w:rsidP="0051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33F"/>
    <w:multiLevelType w:val="hybridMultilevel"/>
    <w:tmpl w:val="7C3A1C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34D4"/>
    <w:multiLevelType w:val="hybridMultilevel"/>
    <w:tmpl w:val="E2268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62"/>
    <w:rsid w:val="000118DB"/>
    <w:rsid w:val="0002348B"/>
    <w:rsid w:val="00044263"/>
    <w:rsid w:val="00075426"/>
    <w:rsid w:val="000A6037"/>
    <w:rsid w:val="000B6B49"/>
    <w:rsid w:val="000F363E"/>
    <w:rsid w:val="001330F7"/>
    <w:rsid w:val="0017305A"/>
    <w:rsid w:val="00173346"/>
    <w:rsid w:val="001B0BC0"/>
    <w:rsid w:val="001B716F"/>
    <w:rsid w:val="00270647"/>
    <w:rsid w:val="0027306F"/>
    <w:rsid w:val="00280705"/>
    <w:rsid w:val="002B40E0"/>
    <w:rsid w:val="002E057D"/>
    <w:rsid w:val="002E5276"/>
    <w:rsid w:val="00315A0B"/>
    <w:rsid w:val="00353F3F"/>
    <w:rsid w:val="0035524C"/>
    <w:rsid w:val="00385C35"/>
    <w:rsid w:val="00391076"/>
    <w:rsid w:val="003C5930"/>
    <w:rsid w:val="00400AD0"/>
    <w:rsid w:val="00415133"/>
    <w:rsid w:val="004164E1"/>
    <w:rsid w:val="00494C6A"/>
    <w:rsid w:val="004B1569"/>
    <w:rsid w:val="004D11E8"/>
    <w:rsid w:val="005174E1"/>
    <w:rsid w:val="00531CB4"/>
    <w:rsid w:val="00563462"/>
    <w:rsid w:val="00563B6B"/>
    <w:rsid w:val="0057563B"/>
    <w:rsid w:val="005C146C"/>
    <w:rsid w:val="005D5ADF"/>
    <w:rsid w:val="006026E8"/>
    <w:rsid w:val="006228ED"/>
    <w:rsid w:val="00633E9F"/>
    <w:rsid w:val="00683ECB"/>
    <w:rsid w:val="006A1D33"/>
    <w:rsid w:val="006B5AF5"/>
    <w:rsid w:val="006D71DB"/>
    <w:rsid w:val="00760205"/>
    <w:rsid w:val="00777F72"/>
    <w:rsid w:val="00791F52"/>
    <w:rsid w:val="007A4584"/>
    <w:rsid w:val="007A6D1B"/>
    <w:rsid w:val="007B397C"/>
    <w:rsid w:val="007B495E"/>
    <w:rsid w:val="007B4BDC"/>
    <w:rsid w:val="00815D13"/>
    <w:rsid w:val="0082371E"/>
    <w:rsid w:val="00832061"/>
    <w:rsid w:val="008A0394"/>
    <w:rsid w:val="008C2851"/>
    <w:rsid w:val="008D4785"/>
    <w:rsid w:val="00900B46"/>
    <w:rsid w:val="00905711"/>
    <w:rsid w:val="00926650"/>
    <w:rsid w:val="009526CB"/>
    <w:rsid w:val="00992B58"/>
    <w:rsid w:val="009C0176"/>
    <w:rsid w:val="009E5E51"/>
    <w:rsid w:val="009F2C4F"/>
    <w:rsid w:val="00A01222"/>
    <w:rsid w:val="00A12D66"/>
    <w:rsid w:val="00A17B62"/>
    <w:rsid w:val="00A2525A"/>
    <w:rsid w:val="00A66289"/>
    <w:rsid w:val="00B02862"/>
    <w:rsid w:val="00B0680D"/>
    <w:rsid w:val="00B12251"/>
    <w:rsid w:val="00B21AED"/>
    <w:rsid w:val="00B47C75"/>
    <w:rsid w:val="00B547CD"/>
    <w:rsid w:val="00B7745B"/>
    <w:rsid w:val="00BA657B"/>
    <w:rsid w:val="00BC1CEE"/>
    <w:rsid w:val="00BD013C"/>
    <w:rsid w:val="00BE5DD3"/>
    <w:rsid w:val="00BE68BE"/>
    <w:rsid w:val="00C1066A"/>
    <w:rsid w:val="00C15EB9"/>
    <w:rsid w:val="00C23A86"/>
    <w:rsid w:val="00C52A8C"/>
    <w:rsid w:val="00C614C4"/>
    <w:rsid w:val="00CB60D0"/>
    <w:rsid w:val="00CD0D09"/>
    <w:rsid w:val="00CF2860"/>
    <w:rsid w:val="00D5397A"/>
    <w:rsid w:val="00D76C59"/>
    <w:rsid w:val="00E22681"/>
    <w:rsid w:val="00E41AB6"/>
    <w:rsid w:val="00E43D1E"/>
    <w:rsid w:val="00E44F81"/>
    <w:rsid w:val="00E50CA9"/>
    <w:rsid w:val="00E71E80"/>
    <w:rsid w:val="00EC3909"/>
    <w:rsid w:val="00EE3698"/>
    <w:rsid w:val="00F26403"/>
    <w:rsid w:val="00F82F95"/>
    <w:rsid w:val="00F9137E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7DFB"/>
  <w15:docId w15:val="{30555DCF-FC25-409E-982C-756A4B75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3E9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99"/>
    <w:rsid w:val="0082371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BE5D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E5D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1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4E1"/>
  </w:style>
  <w:style w:type="paragraph" w:styleId="AltBilgi">
    <w:name w:val="footer"/>
    <w:basedOn w:val="Normal"/>
    <w:link w:val="AltBilgiChar"/>
    <w:unhideWhenUsed/>
    <w:rsid w:val="0051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174E1"/>
  </w:style>
  <w:style w:type="paragraph" w:styleId="BalonMetni">
    <w:name w:val="Balloon Text"/>
    <w:basedOn w:val="Normal"/>
    <w:link w:val="BalonMetniChar"/>
    <w:uiPriority w:val="99"/>
    <w:semiHidden/>
    <w:unhideWhenUsed/>
    <w:rsid w:val="00BD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350E-E738-4492-BFD7-0B39B28F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Hüsna Ev</dc:creator>
  <cp:keywords/>
  <dc:description/>
  <cp:lastModifiedBy>Selen BALDIRAN</cp:lastModifiedBy>
  <cp:revision>5</cp:revision>
  <cp:lastPrinted>2023-06-06T12:24:00Z</cp:lastPrinted>
  <dcterms:created xsi:type="dcterms:W3CDTF">2023-09-11T07:04:00Z</dcterms:created>
  <dcterms:modified xsi:type="dcterms:W3CDTF">2023-11-13T13:26:00Z</dcterms:modified>
</cp:coreProperties>
</file>